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D76B" w14:textId="15E6834C" w:rsidR="002A1E5C" w:rsidRPr="002A1E5C" w:rsidRDefault="008A33B3" w:rsidP="002A1E5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A1E5C">
        <w:rPr>
          <w:rFonts w:asciiTheme="majorHAnsi" w:hAnsiTheme="majorHAnsi" w:cstheme="majorHAnsi"/>
          <w:b/>
          <w:bCs/>
          <w:sz w:val="28"/>
          <w:szCs w:val="28"/>
        </w:rPr>
        <w:t xml:space="preserve">Rocznica kosmicznej wyprawy zestawu słuchawkowego </w:t>
      </w:r>
      <w:r w:rsidR="002A1E5C" w:rsidRPr="002A1E5C">
        <w:rPr>
          <w:rFonts w:asciiTheme="majorHAnsi" w:hAnsiTheme="majorHAnsi" w:cstheme="majorHAnsi"/>
          <w:b/>
          <w:bCs/>
          <w:sz w:val="28"/>
          <w:szCs w:val="28"/>
        </w:rPr>
        <w:t>na Księżyc</w:t>
      </w:r>
    </w:p>
    <w:p w14:paraId="00000017" w14:textId="4747B7C0" w:rsidR="00926E5F" w:rsidRPr="002A1E5C" w:rsidRDefault="00926E5F" w:rsidP="008A33B3">
      <w:pPr>
        <w:jc w:val="both"/>
        <w:rPr>
          <w:rFonts w:asciiTheme="majorHAnsi" w:hAnsiTheme="majorHAnsi" w:cstheme="majorHAnsi"/>
        </w:rPr>
      </w:pPr>
    </w:p>
    <w:p w14:paraId="0B3D5CDA" w14:textId="77777777" w:rsidR="002A1E5C" w:rsidRPr="002A1E5C" w:rsidRDefault="002A1E5C" w:rsidP="002A1E5C">
      <w:pPr>
        <w:jc w:val="center"/>
        <w:rPr>
          <w:rFonts w:asciiTheme="majorHAnsi" w:hAnsiTheme="majorHAnsi" w:cstheme="majorHAnsi"/>
          <w:color w:val="000000"/>
          <w:shd w:val="clear" w:color="auto" w:fill="FFFFFF"/>
          <w:lang w:val="en-GB"/>
        </w:rPr>
      </w:pPr>
      <w:r w:rsidRPr="002A1E5C">
        <w:rPr>
          <w:rFonts w:asciiTheme="majorHAnsi" w:hAnsiTheme="majorHAnsi" w:cstheme="majorHAnsi"/>
          <w:color w:val="000000"/>
          <w:shd w:val="clear" w:color="auto" w:fill="FFFFFF"/>
          <w:lang w:val="en-GB"/>
        </w:rPr>
        <w:t>Jakub Abramczyk, Sales Director Eastern Europe w Poly</w:t>
      </w:r>
    </w:p>
    <w:p w14:paraId="256122FC" w14:textId="77777777" w:rsidR="002A1E5C" w:rsidRPr="00D730B2" w:rsidRDefault="002A1E5C" w:rsidP="008A33B3">
      <w:pPr>
        <w:jc w:val="both"/>
        <w:rPr>
          <w:rFonts w:asciiTheme="majorHAnsi" w:hAnsiTheme="majorHAnsi" w:cstheme="majorHAnsi"/>
          <w:lang w:val="en-GB"/>
        </w:rPr>
      </w:pPr>
    </w:p>
    <w:p w14:paraId="157D69DB" w14:textId="2BFA63F6" w:rsidR="00E87BA8" w:rsidRPr="002A1E5C" w:rsidRDefault="003A16ED" w:rsidP="00E87BA8">
      <w:pPr>
        <w:jc w:val="both"/>
        <w:rPr>
          <w:rFonts w:asciiTheme="majorHAnsi" w:hAnsiTheme="majorHAnsi" w:cstheme="majorHAnsi"/>
          <w:b/>
          <w:bCs/>
        </w:rPr>
      </w:pPr>
      <w:r w:rsidRPr="002A1E5C">
        <w:rPr>
          <w:rFonts w:asciiTheme="majorHAnsi" w:hAnsiTheme="majorHAnsi" w:cstheme="majorHAnsi"/>
          <w:b/>
          <w:bCs/>
        </w:rPr>
        <w:t>Od 1969 r</w:t>
      </w:r>
      <w:r w:rsidR="00707BF5" w:rsidRPr="002A1E5C">
        <w:rPr>
          <w:rFonts w:asciiTheme="majorHAnsi" w:hAnsiTheme="majorHAnsi" w:cstheme="majorHAnsi"/>
          <w:b/>
          <w:bCs/>
        </w:rPr>
        <w:t>.</w:t>
      </w:r>
      <w:r w:rsidRPr="002A1E5C">
        <w:rPr>
          <w:rFonts w:asciiTheme="majorHAnsi" w:hAnsiTheme="majorHAnsi" w:cstheme="majorHAnsi"/>
          <w:b/>
          <w:bCs/>
        </w:rPr>
        <w:t xml:space="preserve"> lipiec jest miesiącem, w którym wspominamy pierwsze kroki człowieka na Księżycu. W tym roku ten czas ma jeszcze większe znaczenie, dzięki udostępnieniu najwyraźniejszego i najgłębszego obrazu kosmosu wykonanego przez teleskop Jamesa </w:t>
      </w:r>
      <w:proofErr w:type="spellStart"/>
      <w:r w:rsidRPr="002A1E5C">
        <w:rPr>
          <w:rFonts w:asciiTheme="majorHAnsi" w:hAnsiTheme="majorHAnsi" w:cstheme="majorHAnsi"/>
          <w:b/>
          <w:bCs/>
        </w:rPr>
        <w:t>Webba</w:t>
      </w:r>
      <w:proofErr w:type="spellEnd"/>
      <w:r w:rsidRPr="002A1E5C">
        <w:rPr>
          <w:rFonts w:asciiTheme="majorHAnsi" w:hAnsiTheme="majorHAnsi" w:cstheme="majorHAnsi"/>
          <w:b/>
          <w:bCs/>
        </w:rPr>
        <w:t>. Oznacza to, że eksploracja wszechświata dopiero nabiera tempa,</w:t>
      </w:r>
      <w:r w:rsidR="00E87BA8" w:rsidRPr="002A1E5C">
        <w:rPr>
          <w:rFonts w:asciiTheme="majorHAnsi" w:hAnsiTheme="majorHAnsi" w:cstheme="majorHAnsi"/>
          <w:b/>
          <w:bCs/>
        </w:rPr>
        <w:t xml:space="preserve"> a</w:t>
      </w:r>
      <w:r w:rsidRPr="002A1E5C">
        <w:rPr>
          <w:rFonts w:asciiTheme="majorHAnsi" w:hAnsiTheme="majorHAnsi" w:cstheme="majorHAnsi"/>
          <w:b/>
          <w:bCs/>
        </w:rPr>
        <w:t xml:space="preserve"> </w:t>
      </w:r>
      <w:r w:rsidR="00E87BA8" w:rsidRPr="002A1E5C">
        <w:rPr>
          <w:rFonts w:asciiTheme="majorHAnsi" w:hAnsiTheme="majorHAnsi" w:cstheme="majorHAnsi"/>
          <w:b/>
          <w:bCs/>
        </w:rPr>
        <w:t>technologie komunikacyjne odgrywały i nadal odgrywają główną rolę w każdej z misji kosmicznych. Słynne zdanie „To mały krok dla człowieka, lecz ogromny skok</w:t>
      </w:r>
      <w:r w:rsidR="00730347">
        <w:rPr>
          <w:rFonts w:asciiTheme="majorHAnsi" w:hAnsiTheme="majorHAnsi" w:cstheme="majorHAnsi"/>
          <w:b/>
          <w:bCs/>
        </w:rPr>
        <w:t xml:space="preserve"> dla ludzkości</w:t>
      </w:r>
      <w:r w:rsidR="00E87BA8" w:rsidRPr="002A1E5C">
        <w:rPr>
          <w:rFonts w:asciiTheme="majorHAnsi" w:hAnsiTheme="majorHAnsi" w:cstheme="majorHAnsi"/>
          <w:b/>
          <w:bCs/>
        </w:rPr>
        <w:t>” zostały przekazane za pośrednictwem zestawu słuchawkowego Poly</w:t>
      </w:r>
      <w:r w:rsidR="00433AE8" w:rsidRPr="002A1E5C">
        <w:rPr>
          <w:rFonts w:asciiTheme="majorHAnsi" w:hAnsiTheme="majorHAnsi" w:cstheme="majorHAnsi"/>
          <w:b/>
          <w:bCs/>
        </w:rPr>
        <w:t xml:space="preserve"> MS50</w:t>
      </w:r>
      <w:r w:rsidR="0002596D" w:rsidRPr="002A1E5C">
        <w:rPr>
          <w:rFonts w:asciiTheme="majorHAnsi" w:hAnsiTheme="majorHAnsi" w:cstheme="majorHAnsi"/>
          <w:b/>
          <w:bCs/>
        </w:rPr>
        <w:t xml:space="preserve"> – </w:t>
      </w:r>
      <w:r w:rsidR="003A7510" w:rsidRPr="002A1E5C">
        <w:rPr>
          <w:rFonts w:asciiTheme="majorHAnsi" w:hAnsiTheme="majorHAnsi" w:cstheme="majorHAnsi"/>
          <w:b/>
          <w:bCs/>
        </w:rPr>
        <w:t>co oznacza, że były one pierwsz</w:t>
      </w:r>
      <w:r w:rsidR="00707BF5" w:rsidRPr="002A1E5C">
        <w:rPr>
          <w:rFonts w:asciiTheme="majorHAnsi" w:hAnsiTheme="majorHAnsi" w:cstheme="majorHAnsi"/>
          <w:b/>
          <w:bCs/>
        </w:rPr>
        <w:t>ym</w:t>
      </w:r>
      <w:r w:rsidR="003A7510" w:rsidRPr="002A1E5C">
        <w:rPr>
          <w:rFonts w:asciiTheme="majorHAnsi" w:hAnsiTheme="majorHAnsi" w:cstheme="majorHAnsi"/>
          <w:b/>
          <w:bCs/>
        </w:rPr>
        <w:t xml:space="preserve"> tego typu </w:t>
      </w:r>
      <w:r w:rsidR="00707BF5" w:rsidRPr="002A1E5C">
        <w:rPr>
          <w:rFonts w:asciiTheme="majorHAnsi" w:hAnsiTheme="majorHAnsi" w:cstheme="majorHAnsi"/>
          <w:b/>
          <w:bCs/>
        </w:rPr>
        <w:t>rozwiązaniem</w:t>
      </w:r>
      <w:r w:rsidR="003A7510" w:rsidRPr="002A1E5C">
        <w:rPr>
          <w:rFonts w:asciiTheme="majorHAnsi" w:hAnsiTheme="majorHAnsi" w:cstheme="majorHAnsi"/>
          <w:b/>
          <w:bCs/>
        </w:rPr>
        <w:t xml:space="preserve"> </w:t>
      </w:r>
      <w:r w:rsidR="00707BF5" w:rsidRPr="002A1E5C">
        <w:rPr>
          <w:rFonts w:asciiTheme="majorHAnsi" w:hAnsiTheme="majorHAnsi" w:cstheme="majorHAnsi"/>
          <w:b/>
          <w:bCs/>
        </w:rPr>
        <w:t xml:space="preserve">zaprojektowanym </w:t>
      </w:r>
      <w:r w:rsidR="0002596D" w:rsidRPr="002A1E5C">
        <w:rPr>
          <w:rFonts w:asciiTheme="majorHAnsi" w:hAnsiTheme="majorHAnsi" w:cstheme="majorHAnsi"/>
          <w:b/>
          <w:bCs/>
        </w:rPr>
        <w:t>z myślą o</w:t>
      </w:r>
      <w:r w:rsidR="003A7510" w:rsidRPr="002A1E5C">
        <w:rPr>
          <w:rFonts w:asciiTheme="majorHAnsi" w:hAnsiTheme="majorHAnsi" w:cstheme="majorHAnsi"/>
          <w:b/>
          <w:bCs/>
        </w:rPr>
        <w:t xml:space="preserve"> przestrzeni kosmicznej. </w:t>
      </w:r>
    </w:p>
    <w:p w14:paraId="7B97AD65" w14:textId="04E40590" w:rsidR="003A7510" w:rsidRPr="002A1E5C" w:rsidRDefault="003A7510" w:rsidP="00E87BA8">
      <w:pPr>
        <w:jc w:val="both"/>
        <w:rPr>
          <w:rFonts w:asciiTheme="majorHAnsi" w:hAnsiTheme="majorHAnsi" w:cstheme="majorHAnsi"/>
        </w:rPr>
      </w:pPr>
    </w:p>
    <w:p w14:paraId="3AB6212E" w14:textId="0F93526D" w:rsidR="003A7510" w:rsidRPr="002A1E5C" w:rsidRDefault="003A7510" w:rsidP="00E87BA8">
      <w:pPr>
        <w:jc w:val="both"/>
        <w:rPr>
          <w:rFonts w:asciiTheme="majorHAnsi" w:hAnsiTheme="majorHAnsi" w:cstheme="majorHAnsi"/>
        </w:rPr>
      </w:pPr>
      <w:r w:rsidRPr="002A1E5C">
        <w:rPr>
          <w:rFonts w:asciiTheme="majorHAnsi" w:hAnsiTheme="majorHAnsi" w:cstheme="majorHAnsi"/>
        </w:rPr>
        <w:t>Specjalne cechy ergonomiczne i</w:t>
      </w:r>
      <w:r w:rsidR="00433AE8" w:rsidRPr="002A1E5C">
        <w:rPr>
          <w:rFonts w:asciiTheme="majorHAnsi" w:hAnsiTheme="majorHAnsi" w:cstheme="majorHAnsi"/>
        </w:rPr>
        <w:t xml:space="preserve"> funkcje</w:t>
      </w:r>
      <w:r w:rsidRPr="002A1E5C">
        <w:rPr>
          <w:rFonts w:asciiTheme="majorHAnsi" w:hAnsiTheme="majorHAnsi" w:cstheme="majorHAnsi"/>
        </w:rPr>
        <w:t xml:space="preserve"> redukujące hałas musiały być wzięte pod uwagę w rozwoju istniejącej już technologii i dostosowane do niewątpliwie specyficznych warunków. Innowacyjna</w:t>
      </w:r>
      <w:r w:rsidR="0002596D" w:rsidRPr="002A1E5C">
        <w:rPr>
          <w:rFonts w:asciiTheme="majorHAnsi" w:hAnsiTheme="majorHAnsi" w:cstheme="majorHAnsi"/>
        </w:rPr>
        <w:t>,</w:t>
      </w:r>
      <w:r w:rsidRPr="002A1E5C">
        <w:rPr>
          <w:rFonts w:asciiTheme="majorHAnsi" w:hAnsiTheme="majorHAnsi" w:cstheme="majorHAnsi"/>
        </w:rPr>
        <w:t xml:space="preserve"> jak na tamte czasy</w:t>
      </w:r>
      <w:r w:rsidR="0002596D" w:rsidRPr="002A1E5C">
        <w:rPr>
          <w:rFonts w:asciiTheme="majorHAnsi" w:hAnsiTheme="majorHAnsi" w:cstheme="majorHAnsi"/>
        </w:rPr>
        <w:t>,</w:t>
      </w:r>
      <w:r w:rsidRPr="002A1E5C">
        <w:rPr>
          <w:rFonts w:asciiTheme="majorHAnsi" w:hAnsiTheme="majorHAnsi" w:cstheme="majorHAnsi"/>
        </w:rPr>
        <w:t xml:space="preserve"> konstrukcja mikrofonu eliminowała jakiekolwiek ryzyko iskrzenia elektrycznego w przestrzeni kosmicznej i zapewniała czystą transmisję głosu. Dzięki temu </w:t>
      </w:r>
      <w:r w:rsidR="00730347">
        <w:rPr>
          <w:rFonts w:asciiTheme="majorHAnsi" w:hAnsiTheme="majorHAnsi" w:cstheme="majorHAnsi"/>
        </w:rPr>
        <w:t>zagwarantowane zostało</w:t>
      </w:r>
      <w:r w:rsidR="00433AE8" w:rsidRPr="002A1E5C">
        <w:rPr>
          <w:rFonts w:asciiTheme="majorHAnsi" w:hAnsiTheme="majorHAnsi" w:cstheme="majorHAnsi"/>
        </w:rPr>
        <w:t xml:space="preserve"> </w:t>
      </w:r>
      <w:r w:rsidRPr="002A1E5C">
        <w:rPr>
          <w:rFonts w:asciiTheme="majorHAnsi" w:hAnsiTheme="majorHAnsi" w:cstheme="majorHAnsi"/>
        </w:rPr>
        <w:t xml:space="preserve">niezakłócone połączenie zarówno wewnątrz statku kosmicznego, jak i z centrum kontroli na Ziemi. To, w </w:t>
      </w:r>
      <w:r w:rsidR="0002596D" w:rsidRPr="002A1E5C">
        <w:rPr>
          <w:rFonts w:asciiTheme="majorHAnsi" w:hAnsiTheme="majorHAnsi" w:cstheme="majorHAnsi"/>
        </w:rPr>
        <w:t>połączeniu</w:t>
      </w:r>
      <w:r w:rsidRPr="002A1E5C">
        <w:rPr>
          <w:rFonts w:asciiTheme="majorHAnsi" w:hAnsiTheme="majorHAnsi" w:cstheme="majorHAnsi"/>
        </w:rPr>
        <w:t xml:space="preserve"> z niewielką wagą produktu, uczyniło ten zestaw słuchawkowy idealnym do eksploracji kosmosu.</w:t>
      </w:r>
    </w:p>
    <w:p w14:paraId="039E78ED" w14:textId="1985849B" w:rsidR="003A7510" w:rsidRPr="002A1E5C" w:rsidRDefault="003A7510" w:rsidP="003A7510">
      <w:pPr>
        <w:jc w:val="both"/>
        <w:rPr>
          <w:rFonts w:asciiTheme="majorHAnsi" w:hAnsiTheme="majorHAnsi" w:cstheme="majorHAnsi"/>
        </w:rPr>
      </w:pPr>
      <w:r w:rsidRPr="002A1E5C">
        <w:rPr>
          <w:rFonts w:asciiTheme="majorHAnsi" w:hAnsiTheme="majorHAnsi" w:cstheme="majorHAnsi"/>
        </w:rPr>
        <w:t xml:space="preserve"> </w:t>
      </w:r>
    </w:p>
    <w:p w14:paraId="0000001A" w14:textId="63B3AC94" w:rsidR="00926E5F" w:rsidRPr="002A1E5C" w:rsidRDefault="00D04CAA" w:rsidP="008A33B3">
      <w:pPr>
        <w:jc w:val="both"/>
        <w:rPr>
          <w:rFonts w:asciiTheme="majorHAnsi" w:hAnsiTheme="majorHAnsi" w:cstheme="majorHAnsi"/>
        </w:rPr>
      </w:pPr>
      <w:r w:rsidRPr="002A1E5C">
        <w:rPr>
          <w:rFonts w:asciiTheme="majorHAnsi" w:hAnsiTheme="majorHAnsi" w:cstheme="majorHAnsi"/>
        </w:rPr>
        <w:t>Każdy dzisiejszy smartfon ma dziesiątki razy większą moc obliczeniową niż komputer pokładowy Apollo 11, co tylko daje nam zarys i możliwość wyobrażenia sobie ówczesnej technologii, która mimo to doprowadziła do ogromnego sukcesu misji. Jednak, aby to było możliwe nauka i technologia musiały iść w parze z coraz to nowymi wyzwaniami i przekraczaniem kolejnych barier. Zarówno wtedy w kosmosie, jak i teraz na Ziemi okazały się one niezbędne do wzajemnej interakcji i podtrzymywania funkcjonowania społeczeństwa w czasie pandemii Covid-19.</w:t>
      </w:r>
      <w:r w:rsidR="00B67F94" w:rsidRPr="002A1E5C">
        <w:rPr>
          <w:rFonts w:asciiTheme="majorHAnsi" w:hAnsiTheme="majorHAnsi" w:cstheme="majorHAnsi"/>
        </w:rPr>
        <w:t xml:space="preserve"> Chociażby technologia ANC, która stała się </w:t>
      </w:r>
      <w:r w:rsidR="00223A50" w:rsidRPr="002A1E5C">
        <w:rPr>
          <w:rFonts w:asciiTheme="majorHAnsi" w:hAnsiTheme="majorHAnsi" w:cstheme="majorHAnsi"/>
        </w:rPr>
        <w:t>niezwykle pożądana</w:t>
      </w:r>
      <w:r w:rsidR="00B67F94" w:rsidRPr="002A1E5C">
        <w:rPr>
          <w:rFonts w:asciiTheme="majorHAnsi" w:hAnsiTheme="majorHAnsi" w:cstheme="majorHAnsi"/>
        </w:rPr>
        <w:t xml:space="preserve"> podczas zdalnych spotkań, opracowana na potrzeby mikrofonu Neila Armstronga, ma dziś zapewniać redukcję szumów i jak najwyraźniejszą komunikację.</w:t>
      </w:r>
    </w:p>
    <w:p w14:paraId="6B699931" w14:textId="77777777" w:rsidR="004B0BAE" w:rsidRPr="002A1E5C" w:rsidRDefault="004B0BAE" w:rsidP="008A33B3">
      <w:pPr>
        <w:jc w:val="both"/>
        <w:rPr>
          <w:rFonts w:asciiTheme="majorHAnsi" w:hAnsiTheme="majorHAnsi" w:cstheme="majorHAnsi"/>
        </w:rPr>
      </w:pPr>
    </w:p>
    <w:p w14:paraId="2B82EEDA" w14:textId="49F11D50" w:rsidR="005B36DA" w:rsidRPr="002A1E5C" w:rsidRDefault="003838E2">
      <w:pPr>
        <w:jc w:val="both"/>
        <w:rPr>
          <w:rFonts w:asciiTheme="majorHAnsi" w:hAnsiTheme="majorHAnsi" w:cstheme="majorHAnsi"/>
        </w:rPr>
      </w:pPr>
      <w:r w:rsidRPr="002A1E5C">
        <w:rPr>
          <w:rFonts w:asciiTheme="majorHAnsi" w:hAnsiTheme="majorHAnsi" w:cstheme="majorHAnsi"/>
        </w:rPr>
        <w:t>Zestawy słuchawkowe firmy Poly nie tylko umożliwiły połączenie z astronautami ponad 50 lat temu, ale nadal są używane w centrach powiadamiania ratunkowego,</w:t>
      </w:r>
      <w:r w:rsidR="00594DC7" w:rsidRPr="002A1E5C">
        <w:rPr>
          <w:rFonts w:asciiTheme="majorHAnsi" w:hAnsiTheme="majorHAnsi" w:cstheme="majorHAnsi"/>
        </w:rPr>
        <w:t xml:space="preserve"> czy</w:t>
      </w:r>
      <w:r w:rsidRPr="002A1E5C">
        <w:rPr>
          <w:rFonts w:asciiTheme="majorHAnsi" w:hAnsiTheme="majorHAnsi" w:cstheme="majorHAnsi"/>
        </w:rPr>
        <w:t xml:space="preserve"> w samolotach. </w:t>
      </w:r>
      <w:r w:rsidR="004B0BAE" w:rsidRPr="002A1E5C">
        <w:rPr>
          <w:rFonts w:asciiTheme="majorHAnsi" w:hAnsiTheme="majorHAnsi" w:cstheme="majorHAnsi"/>
        </w:rPr>
        <w:t xml:space="preserve">Dzisiejsze technologie telekomunikacyjne coraz częściej zapraszają do </w:t>
      </w:r>
      <w:proofErr w:type="spellStart"/>
      <w:r w:rsidR="004B0BAE" w:rsidRPr="002A1E5C">
        <w:rPr>
          <w:rFonts w:asciiTheme="majorHAnsi" w:hAnsiTheme="majorHAnsi" w:cstheme="majorHAnsi"/>
        </w:rPr>
        <w:t>metawersum</w:t>
      </w:r>
      <w:proofErr w:type="spellEnd"/>
      <w:r w:rsidR="004B0BAE" w:rsidRPr="002A1E5C">
        <w:rPr>
          <w:rFonts w:asciiTheme="majorHAnsi" w:hAnsiTheme="majorHAnsi" w:cstheme="majorHAnsi"/>
        </w:rPr>
        <w:t xml:space="preserve">, aby ożywić ten wirtualny wszechświat i stworzyć interoperacyjność między rozwiązaniami i aplikacjami. Dzięki temu zaczynamy wkraczać w innowacyjną erę, w której moglibyśmy wyobrazić sobie wirtualne lekcje w kosmosie </w:t>
      </w:r>
      <w:r w:rsidR="00455D8F" w:rsidRPr="002A1E5C">
        <w:rPr>
          <w:rFonts w:asciiTheme="majorHAnsi" w:hAnsiTheme="majorHAnsi" w:cstheme="majorHAnsi"/>
        </w:rPr>
        <w:t>–</w:t>
      </w:r>
      <w:r w:rsidR="004B0BAE" w:rsidRPr="002A1E5C">
        <w:rPr>
          <w:rFonts w:asciiTheme="majorHAnsi" w:hAnsiTheme="majorHAnsi" w:cstheme="majorHAnsi"/>
        </w:rPr>
        <w:t xml:space="preserve"> </w:t>
      </w:r>
      <w:r w:rsidR="00455D8F" w:rsidRPr="002A1E5C">
        <w:rPr>
          <w:rFonts w:asciiTheme="majorHAnsi" w:hAnsiTheme="majorHAnsi" w:cstheme="majorHAnsi"/>
        </w:rPr>
        <w:t>szczególnie że niektóre instytucje</w:t>
      </w:r>
      <w:r w:rsidR="004B0BAE" w:rsidRPr="002A1E5C">
        <w:rPr>
          <w:rFonts w:asciiTheme="majorHAnsi" w:hAnsiTheme="majorHAnsi" w:cstheme="majorHAnsi"/>
        </w:rPr>
        <w:t xml:space="preserve"> edukacyjn</w:t>
      </w:r>
      <w:r w:rsidR="00455D8F" w:rsidRPr="002A1E5C">
        <w:rPr>
          <w:rFonts w:asciiTheme="majorHAnsi" w:hAnsiTheme="majorHAnsi" w:cstheme="majorHAnsi"/>
        </w:rPr>
        <w:t xml:space="preserve">e umożliwiają </w:t>
      </w:r>
      <w:r w:rsidR="00730347" w:rsidRPr="002A1E5C">
        <w:rPr>
          <w:rFonts w:asciiTheme="majorHAnsi" w:hAnsiTheme="majorHAnsi" w:cstheme="majorHAnsi"/>
        </w:rPr>
        <w:t>wideo połączenia</w:t>
      </w:r>
      <w:r w:rsidR="004B0BAE" w:rsidRPr="002A1E5C">
        <w:rPr>
          <w:rFonts w:asciiTheme="majorHAnsi" w:hAnsiTheme="majorHAnsi" w:cstheme="majorHAnsi"/>
        </w:rPr>
        <w:t xml:space="preserve"> z ISS (Międzynarodową Stacją Kosmiczną). </w:t>
      </w:r>
    </w:p>
    <w:p w14:paraId="21991CCA" w14:textId="77777777" w:rsidR="005B36DA" w:rsidRPr="002A1E5C" w:rsidRDefault="005B36DA">
      <w:pPr>
        <w:jc w:val="both"/>
        <w:rPr>
          <w:rFonts w:asciiTheme="majorHAnsi" w:hAnsiTheme="majorHAnsi" w:cstheme="majorHAnsi"/>
        </w:rPr>
      </w:pPr>
    </w:p>
    <w:p w14:paraId="72A5C1E9" w14:textId="7B771BA0" w:rsidR="007A7E55" w:rsidRPr="002A1E5C" w:rsidRDefault="004B0BAE">
      <w:pPr>
        <w:jc w:val="both"/>
        <w:rPr>
          <w:rFonts w:asciiTheme="majorHAnsi" w:hAnsiTheme="majorHAnsi" w:cstheme="majorHAnsi"/>
        </w:rPr>
      </w:pPr>
      <w:r w:rsidRPr="002A1E5C">
        <w:rPr>
          <w:rFonts w:asciiTheme="majorHAnsi" w:hAnsiTheme="majorHAnsi" w:cstheme="majorHAnsi"/>
        </w:rPr>
        <w:t>Obecnie granica między tym, co realne, a wirtualne, stopniowo się zaciera. Być może pewnego dnia zniknie całkowicie, aby stworzyć globalny system wirtualnej rzeczywistości, dostępny za pośrednictwem narzędzi komunikacji skoncentrowanych na człowieku.</w:t>
      </w:r>
      <w:r w:rsidR="00843F0C" w:rsidRPr="002A1E5C">
        <w:rPr>
          <w:rFonts w:asciiTheme="majorHAnsi" w:hAnsiTheme="majorHAnsi" w:cstheme="majorHAnsi"/>
        </w:rPr>
        <w:t xml:space="preserve"> Niemniej jednak przyspieszenie innowacji technologicznych w zakresie AR</w:t>
      </w:r>
      <w:r w:rsidR="00DE3387" w:rsidRPr="002A1E5C">
        <w:rPr>
          <w:rFonts w:asciiTheme="majorHAnsi" w:hAnsiTheme="majorHAnsi" w:cstheme="majorHAnsi"/>
        </w:rPr>
        <w:t xml:space="preserve"> (</w:t>
      </w:r>
      <w:proofErr w:type="spellStart"/>
      <w:r w:rsidR="00DE3387" w:rsidRPr="002A1E5C">
        <w:rPr>
          <w:rFonts w:asciiTheme="majorHAnsi" w:hAnsiTheme="majorHAnsi" w:cstheme="majorHAnsi"/>
        </w:rPr>
        <w:t>augmented</w:t>
      </w:r>
      <w:proofErr w:type="spellEnd"/>
      <w:r w:rsidR="00DE3387" w:rsidRPr="002A1E5C">
        <w:rPr>
          <w:rFonts w:asciiTheme="majorHAnsi" w:hAnsiTheme="majorHAnsi" w:cstheme="majorHAnsi"/>
        </w:rPr>
        <w:t xml:space="preserve"> </w:t>
      </w:r>
      <w:proofErr w:type="spellStart"/>
      <w:r w:rsidR="00DE3387" w:rsidRPr="002A1E5C">
        <w:rPr>
          <w:rFonts w:asciiTheme="majorHAnsi" w:hAnsiTheme="majorHAnsi" w:cstheme="majorHAnsi"/>
        </w:rPr>
        <w:t>reality</w:t>
      </w:r>
      <w:proofErr w:type="spellEnd"/>
      <w:r w:rsidR="00DE3387" w:rsidRPr="002A1E5C">
        <w:rPr>
          <w:rFonts w:asciiTheme="majorHAnsi" w:hAnsiTheme="majorHAnsi" w:cstheme="majorHAnsi"/>
        </w:rPr>
        <w:t xml:space="preserve">), </w:t>
      </w:r>
      <w:r w:rsidR="00843F0C" w:rsidRPr="002A1E5C">
        <w:rPr>
          <w:rFonts w:asciiTheme="majorHAnsi" w:hAnsiTheme="majorHAnsi" w:cstheme="majorHAnsi"/>
        </w:rPr>
        <w:t>VR (</w:t>
      </w:r>
      <w:proofErr w:type="spellStart"/>
      <w:r w:rsidR="00843F0C" w:rsidRPr="002A1E5C">
        <w:rPr>
          <w:rFonts w:asciiTheme="majorHAnsi" w:hAnsiTheme="majorHAnsi" w:cstheme="majorHAnsi"/>
        </w:rPr>
        <w:t>virtual</w:t>
      </w:r>
      <w:proofErr w:type="spellEnd"/>
      <w:r w:rsidR="00843F0C" w:rsidRPr="002A1E5C">
        <w:rPr>
          <w:rFonts w:asciiTheme="majorHAnsi" w:hAnsiTheme="majorHAnsi" w:cstheme="majorHAnsi"/>
        </w:rPr>
        <w:t xml:space="preserve"> </w:t>
      </w:r>
      <w:proofErr w:type="spellStart"/>
      <w:r w:rsidR="00843F0C" w:rsidRPr="002A1E5C">
        <w:rPr>
          <w:rFonts w:asciiTheme="majorHAnsi" w:hAnsiTheme="majorHAnsi" w:cstheme="majorHAnsi"/>
        </w:rPr>
        <w:t>reality</w:t>
      </w:r>
      <w:proofErr w:type="spellEnd"/>
      <w:r w:rsidR="00843F0C" w:rsidRPr="002A1E5C">
        <w:rPr>
          <w:rFonts w:asciiTheme="majorHAnsi" w:hAnsiTheme="majorHAnsi" w:cstheme="majorHAnsi"/>
        </w:rPr>
        <w:t xml:space="preserve">), technologii haptycznych i telekomunikacyjnych, które tworzą </w:t>
      </w:r>
      <w:proofErr w:type="spellStart"/>
      <w:r w:rsidR="00843F0C" w:rsidRPr="002A1E5C">
        <w:rPr>
          <w:rFonts w:asciiTheme="majorHAnsi" w:hAnsiTheme="majorHAnsi" w:cstheme="majorHAnsi"/>
        </w:rPr>
        <w:t>metaverse</w:t>
      </w:r>
      <w:proofErr w:type="spellEnd"/>
      <w:r w:rsidR="00843F0C" w:rsidRPr="002A1E5C">
        <w:rPr>
          <w:rFonts w:asciiTheme="majorHAnsi" w:hAnsiTheme="majorHAnsi" w:cstheme="majorHAnsi"/>
        </w:rPr>
        <w:t xml:space="preserve">, dostarczy unikalnych wrażeń bliskich rzeczywistości </w:t>
      </w:r>
      <w:r w:rsidR="00BB4AC6">
        <w:rPr>
          <w:rFonts w:asciiTheme="majorHAnsi" w:hAnsiTheme="majorHAnsi" w:cstheme="majorHAnsi"/>
        </w:rPr>
        <w:t>oraz</w:t>
      </w:r>
      <w:r w:rsidR="00843F0C" w:rsidRPr="002A1E5C">
        <w:rPr>
          <w:rFonts w:asciiTheme="majorHAnsi" w:hAnsiTheme="majorHAnsi" w:cstheme="majorHAnsi"/>
        </w:rPr>
        <w:t xml:space="preserve"> sprawi, że ludzie będą podróżować z domu</w:t>
      </w:r>
      <w:r w:rsidR="00455D8F" w:rsidRPr="002A1E5C">
        <w:rPr>
          <w:rFonts w:asciiTheme="majorHAnsi" w:hAnsiTheme="majorHAnsi" w:cstheme="majorHAnsi"/>
        </w:rPr>
        <w:t>.</w:t>
      </w:r>
      <w:r w:rsidR="002A1E5C" w:rsidRPr="002A1E5C">
        <w:rPr>
          <w:rFonts w:asciiTheme="majorHAnsi" w:hAnsiTheme="majorHAnsi" w:cstheme="majorHAnsi"/>
        </w:rPr>
        <w:t xml:space="preserve"> Szczególnie</w:t>
      </w:r>
      <w:r w:rsidR="002A1E5C">
        <w:rPr>
          <w:rFonts w:asciiTheme="majorHAnsi" w:hAnsiTheme="majorHAnsi" w:cstheme="majorHAnsi"/>
        </w:rPr>
        <w:t xml:space="preserve"> </w:t>
      </w:r>
      <w:r w:rsidR="002A1E5C" w:rsidRPr="002A1E5C">
        <w:rPr>
          <w:rFonts w:asciiTheme="majorHAnsi" w:hAnsiTheme="majorHAnsi" w:cstheme="majorHAnsi"/>
        </w:rPr>
        <w:t>że u</w:t>
      </w:r>
      <w:r w:rsidR="00455D8F" w:rsidRPr="002A1E5C">
        <w:rPr>
          <w:rFonts w:asciiTheme="majorHAnsi" w:hAnsiTheme="majorHAnsi" w:cstheme="majorHAnsi"/>
        </w:rPr>
        <w:t xml:space="preserve">rządzenia, </w:t>
      </w:r>
      <w:r w:rsidR="00455D8F" w:rsidRPr="002A1E5C">
        <w:rPr>
          <w:rFonts w:asciiTheme="majorHAnsi" w:hAnsiTheme="majorHAnsi" w:cstheme="majorHAnsi"/>
        </w:rPr>
        <w:lastRenderedPageBreak/>
        <w:t>których używamy w codziennej pracy</w:t>
      </w:r>
      <w:r w:rsidR="002A1E5C">
        <w:rPr>
          <w:rFonts w:asciiTheme="majorHAnsi" w:hAnsiTheme="majorHAnsi" w:cstheme="majorHAnsi"/>
        </w:rPr>
        <w:t>,</w:t>
      </w:r>
      <w:r w:rsidR="00455D8F" w:rsidRPr="002A1E5C">
        <w:rPr>
          <w:rFonts w:asciiTheme="majorHAnsi" w:hAnsiTheme="majorHAnsi" w:cstheme="majorHAnsi"/>
        </w:rPr>
        <w:t xml:space="preserve"> dynamicznie ewoluują i zysk</w:t>
      </w:r>
      <w:r w:rsidR="00BB4AC6">
        <w:rPr>
          <w:rFonts w:asciiTheme="majorHAnsi" w:hAnsiTheme="majorHAnsi" w:cstheme="majorHAnsi"/>
        </w:rPr>
        <w:t>u</w:t>
      </w:r>
      <w:r w:rsidR="00455D8F" w:rsidRPr="002A1E5C">
        <w:rPr>
          <w:rFonts w:asciiTheme="majorHAnsi" w:hAnsiTheme="majorHAnsi" w:cstheme="majorHAnsi"/>
        </w:rPr>
        <w:t>ją nowe funkcje</w:t>
      </w:r>
      <w:r w:rsidR="002A1E5C" w:rsidRPr="002A1E5C">
        <w:rPr>
          <w:rFonts w:asciiTheme="majorHAnsi" w:hAnsiTheme="majorHAnsi" w:cstheme="majorHAnsi"/>
        </w:rPr>
        <w:t xml:space="preserve"> w zaskakująco szybkim tempie.</w:t>
      </w:r>
    </w:p>
    <w:sectPr w:rsidR="007A7E55" w:rsidRPr="002A1E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5F"/>
    <w:rsid w:val="0002596D"/>
    <w:rsid w:val="00223A50"/>
    <w:rsid w:val="00290D71"/>
    <w:rsid w:val="002A1E5C"/>
    <w:rsid w:val="003838E2"/>
    <w:rsid w:val="003A16ED"/>
    <w:rsid w:val="003A7510"/>
    <w:rsid w:val="00415421"/>
    <w:rsid w:val="00433AE8"/>
    <w:rsid w:val="00455D8F"/>
    <w:rsid w:val="004B0BAE"/>
    <w:rsid w:val="00594DC7"/>
    <w:rsid w:val="005B36DA"/>
    <w:rsid w:val="00645AF8"/>
    <w:rsid w:val="00707BF5"/>
    <w:rsid w:val="00730347"/>
    <w:rsid w:val="007A7E55"/>
    <w:rsid w:val="007F36BB"/>
    <w:rsid w:val="00843F0C"/>
    <w:rsid w:val="008A33B3"/>
    <w:rsid w:val="00926E5F"/>
    <w:rsid w:val="00B67F94"/>
    <w:rsid w:val="00BB4AC6"/>
    <w:rsid w:val="00D04CAA"/>
    <w:rsid w:val="00D730B2"/>
    <w:rsid w:val="00DE3387"/>
    <w:rsid w:val="00E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CED7"/>
  <w15:docId w15:val="{6DD2DCD6-4C77-4B39-A971-B2594521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259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Ficner</cp:lastModifiedBy>
  <cp:revision>5</cp:revision>
  <dcterms:created xsi:type="dcterms:W3CDTF">2022-07-20T09:41:00Z</dcterms:created>
  <dcterms:modified xsi:type="dcterms:W3CDTF">2022-07-20T10:53:00Z</dcterms:modified>
</cp:coreProperties>
</file>